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6ECD82" w14:textId="77777777" w:rsidR="00C01A7D" w:rsidRPr="008A7DB8" w:rsidRDefault="00C01A7D" w:rsidP="00C01A7D">
      <w:pPr>
        <w:rPr>
          <w:rFonts w:cs="Times New Roman"/>
          <w:sz w:val="28"/>
          <w:szCs w:val="28"/>
          <w:lang w:val="en-US"/>
        </w:rPr>
      </w:pPr>
      <w:r w:rsidRPr="008A7DB8">
        <w:rPr>
          <w:noProof/>
          <w:sz w:val="28"/>
          <w:szCs w:val="28"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54479840" wp14:editId="1A3E5BEF">
            <wp:simplePos x="0" y="0"/>
            <wp:positionH relativeFrom="column">
              <wp:posOffset>2777490</wp:posOffset>
            </wp:positionH>
            <wp:positionV relativeFrom="paragraph">
              <wp:posOffset>-297815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CED15C" w14:textId="77777777" w:rsidR="00C01A7D" w:rsidRPr="008A7DB8" w:rsidRDefault="00C01A7D" w:rsidP="00C01A7D">
      <w:pPr>
        <w:jc w:val="center"/>
        <w:rPr>
          <w:rFonts w:cs="Times New Roman"/>
          <w:b/>
          <w:sz w:val="28"/>
          <w:szCs w:val="28"/>
        </w:rPr>
      </w:pPr>
    </w:p>
    <w:p w14:paraId="33201869" w14:textId="77777777" w:rsidR="00C01A7D" w:rsidRPr="008A7DB8" w:rsidRDefault="00C01A7D" w:rsidP="00C01A7D">
      <w:pPr>
        <w:jc w:val="center"/>
        <w:rPr>
          <w:rFonts w:cs="Times New Roman"/>
          <w:sz w:val="28"/>
          <w:szCs w:val="28"/>
        </w:rPr>
      </w:pPr>
      <w:r w:rsidRPr="008A7DB8">
        <w:rPr>
          <w:rFonts w:cs="Times New Roman"/>
          <w:b/>
          <w:sz w:val="28"/>
          <w:szCs w:val="28"/>
        </w:rPr>
        <w:t>КЕГИЧІВСЬКА СЕЛИЩНА РАДА</w:t>
      </w:r>
    </w:p>
    <w:p w14:paraId="715552DA" w14:textId="77777777" w:rsidR="00C01A7D" w:rsidRPr="008A7DB8" w:rsidRDefault="00C01A7D" w:rsidP="00C01A7D">
      <w:pPr>
        <w:jc w:val="center"/>
        <w:rPr>
          <w:rFonts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01A7D" w:rsidRPr="008A7DB8" w14:paraId="2AA2578B" w14:textId="77777777" w:rsidTr="009F0B65">
        <w:tc>
          <w:tcPr>
            <w:tcW w:w="4785" w:type="dxa"/>
          </w:tcPr>
          <w:p w14:paraId="715865CF" w14:textId="77777777" w:rsidR="00C01A7D" w:rsidRPr="008A7DB8" w:rsidRDefault="00C01A7D" w:rsidP="009F0B65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6746B6B3" w14:textId="77777777" w:rsidR="00C01A7D" w:rsidRPr="008A7DB8" w:rsidRDefault="00C01A7D" w:rsidP="009F0B65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1EDBDEA6" w14:textId="77777777" w:rsidR="00C01A7D" w:rsidRPr="008A7DB8" w:rsidRDefault="00C01A7D" w:rsidP="009F0B65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  <w:p w14:paraId="73F9562D" w14:textId="77777777" w:rsidR="00C01A7D" w:rsidRPr="008A7DB8" w:rsidRDefault="00C01A7D" w:rsidP="009F0B65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14:paraId="3F6BEE50" w14:textId="77777777" w:rsidR="00C01A7D" w:rsidRPr="008A7DB8" w:rsidRDefault="00C01A7D" w:rsidP="009F0B65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 w:rsidRPr="008A7DB8">
              <w:rPr>
                <w:rFonts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14:paraId="1FA3BA39" w14:textId="77777777" w:rsidR="00C01A7D" w:rsidRPr="00421055" w:rsidRDefault="00C01A7D" w:rsidP="00C01A7D">
      <w:pPr>
        <w:keepNext/>
        <w:ind w:firstLine="567"/>
        <w:jc w:val="center"/>
        <w:outlineLvl w:val="1"/>
        <w:rPr>
          <w:rFonts w:cs="Times New Roman"/>
        </w:rPr>
      </w:pPr>
      <w:r w:rsidRPr="00421055">
        <w:rPr>
          <w:rFonts w:cs="Times New Roman"/>
          <w:b/>
          <w:bCs/>
          <w:iCs/>
          <w:sz w:val="28"/>
          <w:szCs w:val="28"/>
        </w:rPr>
        <w:t>ВИСНОВОК</w:t>
      </w:r>
    </w:p>
    <w:p w14:paraId="18A60840" w14:textId="66F2ABA5" w:rsidR="00C01A7D" w:rsidRDefault="00C671F8" w:rsidP="00C671F8">
      <w:pPr>
        <w:ind w:firstLine="567"/>
        <w:jc w:val="center"/>
        <w:rPr>
          <w:rFonts w:cs="Times New Roman"/>
          <w:b/>
          <w:sz w:val="28"/>
          <w:szCs w:val="28"/>
        </w:rPr>
      </w:pPr>
      <w:r w:rsidRPr="00E933CF">
        <w:rPr>
          <w:rFonts w:cs="Times New Roman"/>
          <w:b/>
          <w:sz w:val="28"/>
          <w:szCs w:val="28"/>
        </w:rPr>
        <w:t>СПІЛЬНОГО ЗАСІДАННЯ ПОСТІЙНИХ КОМІСІЙ</w:t>
      </w:r>
    </w:p>
    <w:p w14:paraId="06AFD4F4" w14:textId="77777777" w:rsidR="00C671F8" w:rsidRPr="00421055" w:rsidRDefault="00C671F8" w:rsidP="00C01A7D">
      <w:pPr>
        <w:ind w:firstLine="567"/>
        <w:jc w:val="right"/>
        <w:rPr>
          <w:rFonts w:cs="Times New Roman"/>
        </w:rPr>
      </w:pPr>
    </w:p>
    <w:p w14:paraId="3497447C" w14:textId="06BB6752" w:rsidR="00C01A7D" w:rsidRPr="008A7DB8" w:rsidRDefault="00C01A7D" w:rsidP="00C01A7D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19 липня</w:t>
      </w:r>
      <w:r w:rsidRPr="008A7DB8">
        <w:rPr>
          <w:rFonts w:cs="Times New Roman"/>
          <w:b/>
          <w:sz w:val="28"/>
          <w:szCs w:val="28"/>
        </w:rPr>
        <w:t xml:space="preserve"> 2024 року                                                                    селище </w:t>
      </w:r>
      <w:proofErr w:type="spellStart"/>
      <w:r w:rsidRPr="008A7DB8">
        <w:rPr>
          <w:rFonts w:cs="Times New Roman"/>
          <w:b/>
          <w:sz w:val="28"/>
          <w:szCs w:val="28"/>
        </w:rPr>
        <w:t>Кегичівка</w:t>
      </w:r>
      <w:proofErr w:type="spellEnd"/>
    </w:p>
    <w:p w14:paraId="2A2B1C98" w14:textId="77777777" w:rsidR="00C01A7D" w:rsidRPr="008A7DB8" w:rsidRDefault="00C01A7D" w:rsidP="00C01A7D">
      <w:pPr>
        <w:rPr>
          <w:rFonts w:cs="Times New Roman"/>
          <w:sz w:val="28"/>
          <w:szCs w:val="28"/>
        </w:rPr>
      </w:pPr>
    </w:p>
    <w:p w14:paraId="52F4BB00" w14:textId="77777777" w:rsidR="00C01A7D" w:rsidRPr="008A7DB8" w:rsidRDefault="00C01A7D" w:rsidP="00C01A7D">
      <w:pPr>
        <w:pStyle w:val="2"/>
        <w:tabs>
          <w:tab w:val="left" w:pos="567"/>
        </w:tabs>
        <w:rPr>
          <w:rFonts w:ascii="Times New Roman" w:hAnsi="Times New Roman"/>
          <w:sz w:val="28"/>
          <w:szCs w:val="28"/>
        </w:rPr>
      </w:pPr>
      <w:r w:rsidRPr="008A7DB8">
        <w:rPr>
          <w:rFonts w:ascii="Times New Roman" w:hAnsi="Times New Roman"/>
          <w:sz w:val="28"/>
          <w:szCs w:val="28"/>
        </w:rPr>
        <w:tab/>
      </w:r>
      <w:r w:rsidRPr="008A7DB8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 w:rsidRPr="008A7DB8">
        <w:rPr>
          <w:color w:val="auto"/>
          <w:sz w:val="28"/>
          <w:szCs w:val="28"/>
        </w:rPr>
        <w:t>:</w:t>
      </w:r>
    </w:p>
    <w:p w14:paraId="27E7735B" w14:textId="77777777" w:rsidR="00C01A7D" w:rsidRPr="00E933CF" w:rsidRDefault="00C01A7D" w:rsidP="00C01A7D">
      <w:pPr>
        <w:jc w:val="both"/>
        <w:rPr>
          <w:rFonts w:cs="Times New Roman"/>
        </w:rPr>
      </w:pPr>
      <w:r w:rsidRPr="00E933CF">
        <w:rPr>
          <w:rFonts w:cs="Times New Roman"/>
          <w:sz w:val="28"/>
          <w:szCs w:val="28"/>
        </w:rPr>
        <w:t xml:space="preserve">ГРИЧЕНКО Яніна Миколаївна, КУЛАЧЕНКО Лілія  Григорівна,  ЛУЦЕНКО Вікторія  Миколаївна - </w:t>
      </w:r>
      <w:r w:rsidRPr="00E933CF">
        <w:rPr>
          <w:rFonts w:cs="Times New Roman"/>
          <w:b/>
          <w:sz w:val="28"/>
          <w:szCs w:val="28"/>
        </w:rPr>
        <w:t>голова комісії</w:t>
      </w:r>
      <w:r w:rsidRPr="00E933CF">
        <w:rPr>
          <w:rFonts w:cs="Times New Roman"/>
          <w:b/>
          <w:sz w:val="28"/>
          <w:szCs w:val="28"/>
          <w:lang w:eastAsia="uk-UA"/>
        </w:rPr>
        <w:t xml:space="preserve"> з питань</w:t>
      </w:r>
      <w:r w:rsidRPr="00E933CF">
        <w:rPr>
          <w:rFonts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Pr="00E933CF">
        <w:rPr>
          <w:rFonts w:cs="Times New Roman"/>
          <w:sz w:val="28"/>
          <w:szCs w:val="28"/>
        </w:rPr>
        <w:t xml:space="preserve">, НІКІТІНА Алла Василівна, ПІЧКА Оксана Олександрівна, ЧЕРНІКОВ  Валентин  Федорович - </w:t>
      </w:r>
      <w:r w:rsidRPr="00E933CF">
        <w:rPr>
          <w:rFonts w:cs="Times New Roman"/>
          <w:b/>
          <w:sz w:val="28"/>
          <w:szCs w:val="28"/>
        </w:rPr>
        <w:t>голова комісії</w:t>
      </w:r>
      <w:r w:rsidRPr="00E933CF">
        <w:rPr>
          <w:rFonts w:cs="Times New Roman"/>
          <w:b/>
          <w:bCs/>
          <w:sz w:val="28"/>
          <w:szCs w:val="28"/>
        </w:rPr>
        <w:t xml:space="preserve"> з </w:t>
      </w:r>
      <w:r w:rsidRPr="00E933CF">
        <w:rPr>
          <w:rFonts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E933CF">
        <w:rPr>
          <w:rFonts w:cs="Times New Roman"/>
          <w:sz w:val="28"/>
          <w:szCs w:val="28"/>
        </w:rPr>
        <w:t>.</w:t>
      </w:r>
    </w:p>
    <w:p w14:paraId="51AE7407" w14:textId="77777777" w:rsidR="00C01A7D" w:rsidRDefault="00C01A7D" w:rsidP="00C01A7D">
      <w:pPr>
        <w:pStyle w:val="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0"/>
        <w:jc w:val="both"/>
        <w:rPr>
          <w:rStyle w:val="10"/>
          <w:sz w:val="28"/>
          <w:szCs w:val="28"/>
          <w:lang w:eastAsia="uk-UA"/>
        </w:rPr>
      </w:pPr>
    </w:p>
    <w:p w14:paraId="3681E650" w14:textId="77777777" w:rsidR="00C01A7D" w:rsidRDefault="00C01A7D" w:rsidP="00C671F8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Style w:val="10"/>
          <w:sz w:val="28"/>
          <w:szCs w:val="28"/>
          <w:lang w:eastAsia="uk-UA"/>
        </w:rPr>
        <w:tab/>
      </w:r>
      <w:r w:rsidRPr="00421055">
        <w:rPr>
          <w:rFonts w:cs="Times New Roman"/>
          <w:b/>
          <w:bCs/>
          <w:sz w:val="28"/>
          <w:szCs w:val="28"/>
        </w:rPr>
        <w:t>1. РОЗГЛЯНУЛИ</w:t>
      </w:r>
      <w:r w:rsidRPr="00421055">
        <w:rPr>
          <w:rFonts w:cs="Times New Roman"/>
          <w:sz w:val="28"/>
          <w:szCs w:val="28"/>
        </w:rPr>
        <w:t xml:space="preserve">:  Про </w:t>
      </w:r>
      <w:r w:rsidRPr="001405AB">
        <w:rPr>
          <w:rFonts w:cs="Times New Roman"/>
          <w:sz w:val="28"/>
          <w:szCs w:val="28"/>
        </w:rPr>
        <w:t xml:space="preserve">затвердження Статутів закладів загальної середньої освіти </w:t>
      </w:r>
      <w:proofErr w:type="spellStart"/>
      <w:r w:rsidRPr="001405AB">
        <w:rPr>
          <w:rFonts w:cs="Times New Roman"/>
          <w:sz w:val="28"/>
          <w:szCs w:val="28"/>
        </w:rPr>
        <w:t>Кегичівської</w:t>
      </w:r>
      <w:proofErr w:type="spellEnd"/>
      <w:r w:rsidRPr="001405AB">
        <w:rPr>
          <w:rFonts w:cs="Times New Roman"/>
          <w:sz w:val="28"/>
          <w:szCs w:val="28"/>
        </w:rPr>
        <w:t xml:space="preserve"> селищної ради у новій редакції.</w:t>
      </w:r>
    </w:p>
    <w:p w14:paraId="7781D370" w14:textId="7BD1B10B" w:rsidR="00C01A7D" w:rsidRDefault="00C01A7D" w:rsidP="00C671F8">
      <w:pPr>
        <w:tabs>
          <w:tab w:val="left" w:pos="567"/>
        </w:tabs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Pr="00C01A7D">
        <w:rPr>
          <w:rFonts w:cs="Times New Roman"/>
          <w:b/>
          <w:bCs/>
          <w:sz w:val="28"/>
          <w:szCs w:val="28"/>
        </w:rPr>
        <w:t>ВИРІШИЛИ:</w:t>
      </w:r>
      <w:r w:rsidRPr="00421055">
        <w:rPr>
          <w:rFonts w:cs="Times New Roman"/>
          <w:sz w:val="28"/>
          <w:szCs w:val="28"/>
        </w:rPr>
        <w:t xml:space="preserve"> Надати висновок про погодження </w:t>
      </w:r>
      <w:proofErr w:type="spellStart"/>
      <w:r w:rsidRPr="00421055">
        <w:rPr>
          <w:rFonts w:cs="Times New Roman"/>
          <w:sz w:val="28"/>
          <w:szCs w:val="28"/>
        </w:rPr>
        <w:t>проєкту</w:t>
      </w:r>
      <w:proofErr w:type="spellEnd"/>
      <w:r w:rsidRPr="00421055">
        <w:rPr>
          <w:rFonts w:cs="Times New Roman"/>
          <w:sz w:val="28"/>
          <w:szCs w:val="28"/>
        </w:rPr>
        <w:t xml:space="preserve"> рішення                          в цілому  та рекомендувати на  розгляд  пленарного  засідання сесії </w:t>
      </w:r>
      <w:proofErr w:type="spellStart"/>
      <w:r w:rsidRPr="00421055">
        <w:rPr>
          <w:rFonts w:cs="Times New Roman"/>
          <w:sz w:val="28"/>
          <w:szCs w:val="28"/>
        </w:rPr>
        <w:t>Кегичівської</w:t>
      </w:r>
      <w:proofErr w:type="spellEnd"/>
      <w:r w:rsidRPr="00421055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A99597C" w14:textId="77777777" w:rsidR="00C01A7D" w:rsidRDefault="00C01A7D" w:rsidP="00C671F8">
      <w:pPr>
        <w:pStyle w:val="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p w14:paraId="4060FD25" w14:textId="702B991E" w:rsidR="00C01A7D" w:rsidRPr="001405AB" w:rsidRDefault="00C01A7D" w:rsidP="00C671F8">
      <w:pPr>
        <w:tabs>
          <w:tab w:val="left" w:pos="567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ab/>
        <w:t>2</w:t>
      </w:r>
      <w:r w:rsidRPr="00421055">
        <w:rPr>
          <w:rFonts w:cs="Times New Roman"/>
          <w:b/>
          <w:bCs/>
          <w:sz w:val="28"/>
          <w:szCs w:val="28"/>
        </w:rPr>
        <w:t>. РОЗГЛЯНУЛИ</w:t>
      </w:r>
      <w:r w:rsidRPr="00421055">
        <w:rPr>
          <w:rFonts w:cs="Times New Roman"/>
          <w:sz w:val="28"/>
          <w:szCs w:val="28"/>
        </w:rPr>
        <w:t xml:space="preserve">:  Про </w:t>
      </w:r>
      <w:r w:rsidRPr="001405AB">
        <w:rPr>
          <w:rFonts w:cs="Times New Roman"/>
          <w:sz w:val="28"/>
          <w:szCs w:val="28"/>
        </w:rPr>
        <w:t xml:space="preserve">внесення змін та доповнень до рішення LXIV сесії </w:t>
      </w:r>
      <w:proofErr w:type="spellStart"/>
      <w:r w:rsidRPr="001405AB">
        <w:rPr>
          <w:rFonts w:cs="Times New Roman"/>
          <w:sz w:val="28"/>
          <w:szCs w:val="28"/>
        </w:rPr>
        <w:t>Кегичівської</w:t>
      </w:r>
      <w:proofErr w:type="spellEnd"/>
      <w:r w:rsidRPr="001405AB">
        <w:rPr>
          <w:rFonts w:cs="Times New Roman"/>
          <w:sz w:val="28"/>
          <w:szCs w:val="28"/>
        </w:rPr>
        <w:t xml:space="preserve"> селищної ради VІІІ скликання від 20 грудня 2023 року № 8125 </w:t>
      </w:r>
      <w:r w:rsidR="00C671F8">
        <w:rPr>
          <w:rFonts w:cs="Times New Roman"/>
          <w:sz w:val="28"/>
          <w:szCs w:val="28"/>
        </w:rPr>
        <w:t xml:space="preserve">        </w:t>
      </w:r>
      <w:r w:rsidRPr="001405AB">
        <w:rPr>
          <w:rFonts w:cs="Times New Roman"/>
          <w:sz w:val="28"/>
          <w:szCs w:val="28"/>
        </w:rPr>
        <w:t xml:space="preserve">«Про бюджет </w:t>
      </w:r>
      <w:proofErr w:type="spellStart"/>
      <w:r w:rsidRPr="001405AB">
        <w:rPr>
          <w:rFonts w:cs="Times New Roman"/>
          <w:sz w:val="28"/>
          <w:szCs w:val="28"/>
        </w:rPr>
        <w:t>Кегичівської</w:t>
      </w:r>
      <w:proofErr w:type="spellEnd"/>
      <w:r w:rsidRPr="001405AB">
        <w:rPr>
          <w:rFonts w:cs="Times New Roman"/>
          <w:sz w:val="28"/>
          <w:szCs w:val="28"/>
        </w:rPr>
        <w:t xml:space="preserve"> селищної територіальної громади на 2024 рік» </w:t>
      </w:r>
      <w:r w:rsidR="00C671F8">
        <w:rPr>
          <w:rFonts w:cs="Times New Roman"/>
          <w:sz w:val="28"/>
          <w:szCs w:val="28"/>
        </w:rPr>
        <w:t xml:space="preserve">                   </w:t>
      </w:r>
      <w:bookmarkStart w:id="0" w:name="_GoBack"/>
      <w:bookmarkEnd w:id="0"/>
      <w:r w:rsidRPr="001405AB">
        <w:rPr>
          <w:rFonts w:cs="Times New Roman"/>
          <w:sz w:val="28"/>
          <w:szCs w:val="28"/>
        </w:rPr>
        <w:t>та додатків до нього.</w:t>
      </w:r>
    </w:p>
    <w:p w14:paraId="52C70D95" w14:textId="5766857F" w:rsidR="00C01A7D" w:rsidRPr="00421055" w:rsidRDefault="00C01A7D" w:rsidP="00C671F8">
      <w:pPr>
        <w:tabs>
          <w:tab w:val="left" w:pos="567"/>
        </w:tabs>
        <w:ind w:firstLine="567"/>
        <w:jc w:val="both"/>
        <w:rPr>
          <w:rFonts w:cs="Times New Roman"/>
          <w:b/>
          <w:bCs/>
        </w:rPr>
      </w:pPr>
      <w:r w:rsidRPr="00D2310C">
        <w:rPr>
          <w:rFonts w:cs="Times New Roman"/>
          <w:b/>
          <w:bCs/>
          <w:sz w:val="28"/>
          <w:szCs w:val="28"/>
        </w:rPr>
        <w:t>ВИРІШИЛИ:</w:t>
      </w:r>
      <w:r w:rsidRPr="00421055">
        <w:rPr>
          <w:rFonts w:cs="Times New Roman"/>
          <w:sz w:val="28"/>
          <w:szCs w:val="28"/>
        </w:rPr>
        <w:t xml:space="preserve"> Надати висновок про погодження </w:t>
      </w:r>
      <w:proofErr w:type="spellStart"/>
      <w:r w:rsidRPr="00421055">
        <w:rPr>
          <w:rFonts w:cs="Times New Roman"/>
          <w:sz w:val="28"/>
          <w:szCs w:val="28"/>
        </w:rPr>
        <w:t>проєкту</w:t>
      </w:r>
      <w:proofErr w:type="spellEnd"/>
      <w:r w:rsidRPr="00421055">
        <w:rPr>
          <w:rFonts w:cs="Times New Roman"/>
          <w:sz w:val="28"/>
          <w:szCs w:val="28"/>
        </w:rPr>
        <w:t xml:space="preserve"> рішення                          в цілому  та рекомендувати на  розгляд  пленарного  засідання сесії </w:t>
      </w:r>
      <w:proofErr w:type="spellStart"/>
      <w:r w:rsidRPr="00421055">
        <w:rPr>
          <w:rFonts w:cs="Times New Roman"/>
          <w:sz w:val="28"/>
          <w:szCs w:val="28"/>
        </w:rPr>
        <w:t>Кегичівської</w:t>
      </w:r>
      <w:proofErr w:type="spellEnd"/>
      <w:r w:rsidRPr="00421055"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3960DE94" w14:textId="77777777" w:rsidR="00C01A7D" w:rsidRDefault="00C01A7D" w:rsidP="00C01A7D">
      <w:pPr>
        <w:jc w:val="both"/>
        <w:rPr>
          <w:rFonts w:cs="Times New Roman"/>
          <w:b/>
          <w:bCs/>
          <w:sz w:val="28"/>
          <w:szCs w:val="28"/>
        </w:rPr>
      </w:pPr>
    </w:p>
    <w:p w14:paraId="2289395C" w14:textId="77777777" w:rsidR="00C671F8" w:rsidRDefault="00C671F8" w:rsidP="00C01A7D">
      <w:pPr>
        <w:jc w:val="both"/>
        <w:rPr>
          <w:rFonts w:cs="Times New Roman"/>
          <w:b/>
          <w:bCs/>
          <w:sz w:val="28"/>
          <w:szCs w:val="28"/>
        </w:rPr>
      </w:pPr>
    </w:p>
    <w:p w14:paraId="11BBAFDA" w14:textId="77777777" w:rsidR="00C01A7D" w:rsidRDefault="00C01A7D" w:rsidP="00C01A7D">
      <w:pPr>
        <w:pStyle w:val="11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b/>
          <w:szCs w:val="28"/>
          <w:lang w:eastAsia="en-US"/>
        </w:rPr>
      </w:pPr>
      <w:r>
        <w:rPr>
          <w:b/>
          <w:szCs w:val="28"/>
          <w:shd w:val="clear" w:color="auto" w:fill="FFFFFF"/>
        </w:rPr>
        <w:t xml:space="preserve">Голова спільної  комісії                                                       </w:t>
      </w:r>
      <w:r>
        <w:rPr>
          <w:b/>
          <w:szCs w:val="28"/>
          <w:lang w:eastAsia="en-US"/>
        </w:rPr>
        <w:t>Вікторія ЛУЦЕНКО</w:t>
      </w:r>
    </w:p>
    <w:p w14:paraId="056A320D" w14:textId="77777777" w:rsidR="00C671F8" w:rsidRDefault="00C671F8" w:rsidP="00C01A7D">
      <w:pPr>
        <w:pStyle w:val="11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68560B4B" w14:textId="77777777" w:rsidR="00C01A7D" w:rsidRDefault="00C01A7D" w:rsidP="00C01A7D">
      <w:pPr>
        <w:pStyle w:val="11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</w:p>
    <w:p w14:paraId="3220BF87" w14:textId="3E7194BF" w:rsidR="00C01A7D" w:rsidRDefault="00C01A7D" w:rsidP="00C671F8">
      <w:pPr>
        <w:pStyle w:val="11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 xml:space="preserve">спільної комісії                                                </w:t>
      </w:r>
      <w:r w:rsidR="00C671F8">
        <w:rPr>
          <w:b/>
          <w:szCs w:val="28"/>
          <w:shd w:val="clear" w:color="auto" w:fill="FFFFFF"/>
        </w:rPr>
        <w:t xml:space="preserve">  </w:t>
      </w:r>
      <w:r>
        <w:rPr>
          <w:b/>
          <w:szCs w:val="28"/>
          <w:shd w:val="clear" w:color="auto" w:fill="FFFFFF"/>
        </w:rPr>
        <w:t>Алла НІКІТІНА</w:t>
      </w:r>
    </w:p>
    <w:p w14:paraId="2D60794F" w14:textId="77777777" w:rsidR="00C01A7D" w:rsidRDefault="00C01A7D" w:rsidP="00C01A7D">
      <w:pPr>
        <w:pStyle w:val="11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567"/>
      </w:pPr>
    </w:p>
    <w:p w14:paraId="73B45E4E" w14:textId="77777777" w:rsidR="00A20D0B" w:rsidRDefault="00A20D0B"/>
    <w:sectPr w:rsidR="00A20D0B" w:rsidSect="00C671F8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7D"/>
    <w:rsid w:val="00A20D0B"/>
    <w:rsid w:val="00C01A7D"/>
    <w:rsid w:val="00C6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D43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7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C01A7D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1A7D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customStyle="1" w:styleId="1">
    <w:name w:val="Заголовок №1"/>
    <w:basedOn w:val="a"/>
    <w:rsid w:val="00C01A7D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character" w:customStyle="1" w:styleId="10">
    <w:name w:val="Заголовок №1_"/>
    <w:rsid w:val="00C01A7D"/>
    <w:rPr>
      <w:b/>
      <w:bCs/>
      <w:sz w:val="26"/>
      <w:szCs w:val="26"/>
      <w:shd w:val="clear" w:color="auto" w:fill="FFFFFF"/>
      <w:lang w:bidi="ar-SA"/>
    </w:rPr>
  </w:style>
  <w:style w:type="paragraph" w:customStyle="1" w:styleId="11">
    <w:name w:val="Основний текст1"/>
    <w:semiHidden/>
    <w:unhideWhenUsed/>
    <w:rsid w:val="00C01A7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7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semiHidden/>
    <w:unhideWhenUsed/>
    <w:qFormat/>
    <w:rsid w:val="00C01A7D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kern w:val="0"/>
      <w:sz w:val="26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1A7D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customStyle="1" w:styleId="1">
    <w:name w:val="Заголовок №1"/>
    <w:basedOn w:val="a"/>
    <w:rsid w:val="00C01A7D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lang w:bidi="ar-SA"/>
    </w:rPr>
  </w:style>
  <w:style w:type="character" w:customStyle="1" w:styleId="10">
    <w:name w:val="Заголовок №1_"/>
    <w:rsid w:val="00C01A7D"/>
    <w:rPr>
      <w:b/>
      <w:bCs/>
      <w:sz w:val="26"/>
      <w:szCs w:val="26"/>
      <w:shd w:val="clear" w:color="auto" w:fill="FFFFFF"/>
      <w:lang w:bidi="ar-SA"/>
    </w:rPr>
  </w:style>
  <w:style w:type="paragraph" w:customStyle="1" w:styleId="11">
    <w:name w:val="Основний текст1"/>
    <w:semiHidden/>
    <w:unhideWhenUsed/>
    <w:rsid w:val="00C01A7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1177</Words>
  <Characters>672</Characters>
  <Application>Microsoft Office Word</Application>
  <DocSecurity>0</DocSecurity>
  <Lines>5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4</cp:revision>
  <cp:lastPrinted>2024-07-23T11:17:00Z</cp:lastPrinted>
  <dcterms:created xsi:type="dcterms:W3CDTF">2024-07-20T13:21:00Z</dcterms:created>
  <dcterms:modified xsi:type="dcterms:W3CDTF">2024-07-23T11:22:00Z</dcterms:modified>
</cp:coreProperties>
</file>